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2042" w14:textId="2FBAFB53" w:rsidR="00B2284D" w:rsidRDefault="00B2284D" w:rsidP="00B2284D">
      <w:pPr>
        <w:spacing w:line="240" w:lineRule="auto"/>
        <w:jc w:val="right"/>
        <w:rPr>
          <w:rFonts w:ascii="Cambria" w:hAnsi="Cambria"/>
        </w:rPr>
      </w:pPr>
      <w:r>
        <w:rPr>
          <w:rFonts w:ascii="Cambria" w:eastAsia="Cambria" w:hAnsi="Cambria" w:cs="Cambria"/>
          <w:color w:val="000000"/>
          <w:sz w:val="18"/>
          <w:szCs w:val="24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color w:val="000000"/>
          <w:sz w:val="18"/>
          <w:szCs w:val="24"/>
        </w:rPr>
        <w:t>Załącznik</w:t>
      </w:r>
      <w:r w:rsidR="00E62EF9">
        <w:rPr>
          <w:rFonts w:ascii="Cambria" w:hAnsi="Cambria" w:cs="Cambria"/>
          <w:color w:val="000000"/>
          <w:sz w:val="18"/>
          <w:szCs w:val="24"/>
        </w:rPr>
        <w:t xml:space="preserve"> nr 4 </w:t>
      </w:r>
      <w:r>
        <w:rPr>
          <w:rFonts w:ascii="Cambria" w:hAnsi="Cambria" w:cs="Cambria"/>
          <w:color w:val="000000"/>
          <w:sz w:val="18"/>
          <w:szCs w:val="24"/>
        </w:rPr>
        <w:t xml:space="preserve"> Zapytania ofertowego</w:t>
      </w:r>
    </w:p>
    <w:p w14:paraId="70995EB6" w14:textId="77777777" w:rsidR="00B2284D" w:rsidRDefault="00B2284D" w:rsidP="00B2284D">
      <w:pPr>
        <w:spacing w:line="240" w:lineRule="auto"/>
        <w:jc w:val="right"/>
        <w:rPr>
          <w:rFonts w:ascii="Cambria" w:hAnsi="Cambria" w:cs="Cambria"/>
          <w:color w:val="000000"/>
          <w:sz w:val="18"/>
          <w:szCs w:val="24"/>
        </w:rPr>
      </w:pPr>
    </w:p>
    <w:p w14:paraId="46D36B0C" w14:textId="77777777" w:rsidR="00B2284D" w:rsidRDefault="00B2284D" w:rsidP="00B2284D">
      <w:pPr>
        <w:spacing w:line="240" w:lineRule="auto"/>
        <w:jc w:val="right"/>
        <w:rPr>
          <w:rFonts w:ascii="Cambria" w:hAnsi="Cambria" w:cs="Cambria"/>
          <w:color w:val="000000"/>
          <w:sz w:val="18"/>
          <w:szCs w:val="24"/>
        </w:rPr>
      </w:pPr>
      <w:r>
        <w:rPr>
          <w:rFonts w:ascii="Cambria" w:hAnsi="Cambria" w:cs="Cambria"/>
          <w:color w:val="000000"/>
          <w:sz w:val="18"/>
          <w:szCs w:val="24"/>
        </w:rPr>
        <w:t>………………………………….</w:t>
      </w:r>
    </w:p>
    <w:p w14:paraId="37BE79CF" w14:textId="77777777" w:rsidR="00B2284D" w:rsidRDefault="00B2284D" w:rsidP="00B2284D">
      <w:pPr>
        <w:spacing w:line="240" w:lineRule="auto"/>
        <w:jc w:val="right"/>
        <w:rPr>
          <w:rFonts w:ascii="Cambria" w:hAnsi="Cambria" w:cs="Cambria"/>
          <w:color w:val="000000"/>
          <w:sz w:val="18"/>
          <w:szCs w:val="24"/>
        </w:rPr>
      </w:pPr>
      <w:r>
        <w:rPr>
          <w:rFonts w:ascii="Cambria" w:hAnsi="Cambria" w:cs="Cambria"/>
          <w:color w:val="000000"/>
          <w:sz w:val="18"/>
          <w:szCs w:val="24"/>
        </w:rPr>
        <w:t>data</w:t>
      </w:r>
    </w:p>
    <w:p w14:paraId="2153DADC" w14:textId="77777777" w:rsidR="00B2284D" w:rsidRDefault="00B2284D" w:rsidP="00B2284D">
      <w:pPr>
        <w:spacing w:line="240" w:lineRule="auto"/>
        <w:jc w:val="center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color w:val="000000"/>
          <w:szCs w:val="24"/>
        </w:rPr>
        <w:t xml:space="preserve">OŚWIADCZENIE </w:t>
      </w:r>
    </w:p>
    <w:p w14:paraId="28FFE98A" w14:textId="77777777" w:rsidR="00B2284D" w:rsidRDefault="00B2284D" w:rsidP="00B2284D">
      <w:pPr>
        <w:spacing w:line="240" w:lineRule="auto"/>
        <w:jc w:val="center"/>
        <w:rPr>
          <w:rFonts w:ascii="Cambria" w:hAnsi="Cambria" w:cs="Cambria"/>
          <w:color w:val="000000"/>
          <w:szCs w:val="24"/>
        </w:rPr>
      </w:pPr>
    </w:p>
    <w:p w14:paraId="7CAF0EC6" w14:textId="77777777" w:rsidR="00B2284D" w:rsidRDefault="00B2284D" w:rsidP="00B2284D">
      <w:pPr>
        <w:pStyle w:val="NormalnyWeb"/>
        <w:spacing w:line="360" w:lineRule="auto"/>
        <w:ind w:firstLine="567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mbria" w:hAnsi="Cambria" w:cs="Arial"/>
          <w:color w:val="000000"/>
          <w:sz w:val="22"/>
          <w:szCs w:val="22"/>
          <w:vertAlign w:val="superscript"/>
        </w:rPr>
        <w:t>1)</w:t>
      </w:r>
      <w:r>
        <w:rPr>
          <w:rFonts w:ascii="Cambria" w:hAnsi="Cambria" w:cs="Arial"/>
          <w:color w:val="000000"/>
          <w:sz w:val="22"/>
          <w:szCs w:val="22"/>
        </w:rPr>
        <w:t xml:space="preserve"> wobec osób fizycznych, </w:t>
      </w:r>
      <w:r>
        <w:rPr>
          <w:rFonts w:ascii="Cambria" w:hAnsi="Cambria" w:cs="Arial"/>
          <w:sz w:val="22"/>
          <w:szCs w:val="22"/>
        </w:rPr>
        <w:t>od których dane osobowe bezpośrednio lub pośrednio pozyskałem</w:t>
      </w:r>
      <w:r>
        <w:rPr>
          <w:rFonts w:ascii="Cambria" w:hAnsi="Cambria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mbria" w:hAnsi="Cambria" w:cs="Arial"/>
          <w:sz w:val="22"/>
          <w:szCs w:val="22"/>
        </w:rPr>
        <w:t>.*</w:t>
      </w:r>
    </w:p>
    <w:p w14:paraId="62D6B23F" w14:textId="77777777" w:rsidR="00B2284D" w:rsidRDefault="00B2284D" w:rsidP="00B2284D">
      <w:pPr>
        <w:pStyle w:val="NormalnyWeb"/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180FF84" w14:textId="77777777" w:rsidR="0038562D" w:rsidRPr="00B2284D" w:rsidRDefault="0038562D" w:rsidP="00B2284D"/>
    <w:sectPr w:rsidR="0038562D" w:rsidRPr="00B2284D">
      <w:headerReference w:type="default" r:id="rId8"/>
      <w:footerReference w:type="default" r:id="rId9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C3ED3" w14:textId="77777777" w:rsidR="000C5BB9" w:rsidRDefault="000C5BB9">
      <w:pPr>
        <w:spacing w:after="0" w:line="240" w:lineRule="auto"/>
      </w:pPr>
      <w:r>
        <w:separator/>
      </w:r>
    </w:p>
  </w:endnote>
  <w:endnote w:type="continuationSeparator" w:id="0">
    <w:p w14:paraId="0774F226" w14:textId="77777777" w:rsidR="000C5BB9" w:rsidRDefault="000C5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21DED" w14:textId="77777777" w:rsidR="00482CE4" w:rsidRDefault="00482CE4">
    <w:pPr>
      <w:pStyle w:val="Stopka"/>
    </w:pPr>
    <w:bookmarkStart w:id="0" w:name="_Hlk508371342"/>
    <w:bookmarkStart w:id="1" w:name="_Hlk508371341"/>
    <w:bookmarkStart w:id="2" w:name="_Hlk508371340"/>
    <w:bookmarkEnd w:id="0"/>
    <w:bookmarkEnd w:id="1"/>
    <w:bookmarkEnd w:id="2"/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 wp14:anchorId="24E5C72E" wp14:editId="1E16F612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674F7" id="Łącznik prostoliniowy 1" o:spid="_x0000_s1026" style="position:absolute;z-index:-5033164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0,-.4pt" to="5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DEB4B" w14:textId="77777777" w:rsidR="000C5BB9" w:rsidRDefault="000C5BB9">
      <w:pPr>
        <w:spacing w:after="0" w:line="240" w:lineRule="auto"/>
      </w:pPr>
      <w:r>
        <w:separator/>
      </w:r>
    </w:p>
  </w:footnote>
  <w:footnote w:type="continuationSeparator" w:id="0">
    <w:p w14:paraId="79034A4A" w14:textId="77777777" w:rsidR="000C5BB9" w:rsidRDefault="000C5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47F6" w14:textId="77777777"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F497671" wp14:editId="60517F7A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C4D2DA" id="Łącznik prostoliniowy 2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1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 wp14:anchorId="31944E87" wp14:editId="21955767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7946D365" wp14:editId="2D28C6C0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105D6D60" wp14:editId="6B39A323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 wp14:anchorId="1D345673" wp14:editId="7BE5406E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2D"/>
    <w:rsid w:val="00002904"/>
    <w:rsid w:val="00085C58"/>
    <w:rsid w:val="000C5BB9"/>
    <w:rsid w:val="000E3E81"/>
    <w:rsid w:val="000E54FD"/>
    <w:rsid w:val="000E792D"/>
    <w:rsid w:val="000F64A7"/>
    <w:rsid w:val="00123D1C"/>
    <w:rsid w:val="00154DE1"/>
    <w:rsid w:val="001B6AAA"/>
    <w:rsid w:val="00204378"/>
    <w:rsid w:val="00274221"/>
    <w:rsid w:val="00281F51"/>
    <w:rsid w:val="002E0496"/>
    <w:rsid w:val="00301BC5"/>
    <w:rsid w:val="00312CF3"/>
    <w:rsid w:val="00335FFB"/>
    <w:rsid w:val="003549DE"/>
    <w:rsid w:val="00355CF4"/>
    <w:rsid w:val="00377905"/>
    <w:rsid w:val="0038562D"/>
    <w:rsid w:val="003903C1"/>
    <w:rsid w:val="00395049"/>
    <w:rsid w:val="003A4AD6"/>
    <w:rsid w:val="003A6CDB"/>
    <w:rsid w:val="003E0607"/>
    <w:rsid w:val="00470BCF"/>
    <w:rsid w:val="00476D32"/>
    <w:rsid w:val="00482CE4"/>
    <w:rsid w:val="00495235"/>
    <w:rsid w:val="004A0395"/>
    <w:rsid w:val="004A6B33"/>
    <w:rsid w:val="004C58DD"/>
    <w:rsid w:val="004C5D4B"/>
    <w:rsid w:val="00596DB9"/>
    <w:rsid w:val="005C14B4"/>
    <w:rsid w:val="005D033A"/>
    <w:rsid w:val="00607530"/>
    <w:rsid w:val="006355A6"/>
    <w:rsid w:val="0063569F"/>
    <w:rsid w:val="00647B08"/>
    <w:rsid w:val="006747CA"/>
    <w:rsid w:val="006914EB"/>
    <w:rsid w:val="006D22EC"/>
    <w:rsid w:val="006F2540"/>
    <w:rsid w:val="00730C38"/>
    <w:rsid w:val="00777C4F"/>
    <w:rsid w:val="007C3A6E"/>
    <w:rsid w:val="007D3802"/>
    <w:rsid w:val="00830994"/>
    <w:rsid w:val="00876298"/>
    <w:rsid w:val="008B69A0"/>
    <w:rsid w:val="008C37DD"/>
    <w:rsid w:val="008F236D"/>
    <w:rsid w:val="009031F3"/>
    <w:rsid w:val="0092218E"/>
    <w:rsid w:val="0096440D"/>
    <w:rsid w:val="009801F3"/>
    <w:rsid w:val="009A7B23"/>
    <w:rsid w:val="009D4F6A"/>
    <w:rsid w:val="009E3557"/>
    <w:rsid w:val="00AF5DEA"/>
    <w:rsid w:val="00B2284D"/>
    <w:rsid w:val="00B247CB"/>
    <w:rsid w:val="00B30503"/>
    <w:rsid w:val="00B365AC"/>
    <w:rsid w:val="00B40612"/>
    <w:rsid w:val="00C11913"/>
    <w:rsid w:val="00C369DB"/>
    <w:rsid w:val="00C43D4B"/>
    <w:rsid w:val="00CB2913"/>
    <w:rsid w:val="00CC4F92"/>
    <w:rsid w:val="00CC7ACB"/>
    <w:rsid w:val="00CF3157"/>
    <w:rsid w:val="00D12865"/>
    <w:rsid w:val="00D32299"/>
    <w:rsid w:val="00D42618"/>
    <w:rsid w:val="00E5487E"/>
    <w:rsid w:val="00E62EF9"/>
    <w:rsid w:val="00E86271"/>
    <w:rsid w:val="00E957F3"/>
    <w:rsid w:val="00EB41B6"/>
    <w:rsid w:val="00EC6F04"/>
    <w:rsid w:val="00F3730A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9A02"/>
  <w15:docId w15:val="{BD96DE61-74E0-486D-BABE-C3D878C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A6B3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6B33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228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1A93-E5D2-442B-9701-6D499213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2</cp:revision>
  <cp:lastPrinted>2019-04-24T13:32:00Z</cp:lastPrinted>
  <dcterms:created xsi:type="dcterms:W3CDTF">2020-09-24T11:01:00Z</dcterms:created>
  <dcterms:modified xsi:type="dcterms:W3CDTF">2020-09-24T11:01:00Z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